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28FCC" w14:textId="77777777" w:rsidR="00176DFB" w:rsidRDefault="00176DFB" w:rsidP="00583EA0"/>
    <w:p w14:paraId="297C207E" w14:textId="6C35B2A0" w:rsidR="00583EA0" w:rsidRDefault="00583EA0" w:rsidP="00583EA0">
      <w:r>
        <w:t>De grijze teksten met toelichting in de gele velden dienen te worden vervangen door invullingen van de gegadigde.</w:t>
      </w:r>
    </w:p>
    <w:p w14:paraId="297C207F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4631"/>
      </w:tblGrid>
      <w:tr w:rsidR="00583EA0" w14:paraId="297C208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1" w14:textId="77777777" w:rsidR="00583EA0" w:rsidRDefault="00583EA0">
            <w:r>
              <w:t>Inschrijver</w:t>
            </w:r>
          </w:p>
        </w:tc>
      </w:tr>
      <w:tr w:rsidR="00583EA0" w14:paraId="297C208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4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297C208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8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8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97C20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B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C" w14:textId="77777777" w:rsidR="00583EA0" w:rsidRDefault="00583EA0">
            <w:r>
              <w:t xml:space="preserve">Referentieproject </w:t>
            </w:r>
          </w:p>
        </w:tc>
      </w:tr>
      <w:tr w:rsidR="00583EA0" w14:paraId="297C209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8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8F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297C209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93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9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297C209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97" w14:textId="77777777" w:rsidR="00583EA0" w:rsidRDefault="00583EA0">
            <w:r>
              <w:t>Referentie heeft betrekking op:</w:t>
            </w:r>
          </w:p>
          <w:p w14:paraId="297C2098" w14:textId="77777777" w:rsidR="00583EA0" w:rsidRDefault="00583EA0">
            <w:r>
              <w:t xml:space="preserve"> </w:t>
            </w:r>
          </w:p>
          <w:p w14:paraId="297C2099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9732909" w14:textId="05D433D7" w:rsidR="00560838" w:rsidRDefault="00583EA0" w:rsidP="00560838">
            <w:pPr>
              <w:pStyle w:val="Default"/>
              <w:numPr>
                <w:ilvl w:val="1"/>
                <w:numId w:val="28"/>
              </w:numPr>
              <w:rPr>
                <w:sz w:val="20"/>
                <w:szCs w:val="20"/>
              </w:rPr>
            </w:pPr>
            <w:r>
              <w:sym w:font="Wingdings" w:char="F06F"/>
            </w:r>
            <w:r>
              <w:t xml:space="preserve">  </w:t>
            </w:r>
            <w:r w:rsidR="00560838">
              <w:rPr>
                <w:sz w:val="20"/>
                <w:szCs w:val="20"/>
              </w:rPr>
              <w:t>Ervaring met het werken in de stedelijke openbare ruimte</w:t>
            </w:r>
            <w:r w:rsidR="00262F2B">
              <w:rPr>
                <w:sz w:val="20"/>
                <w:szCs w:val="20"/>
              </w:rPr>
              <w:t>, uitgevoerd in de afgelopen drie (3) jaar</w:t>
            </w:r>
            <w:r w:rsidR="00560838">
              <w:rPr>
                <w:sz w:val="20"/>
                <w:szCs w:val="20"/>
              </w:rPr>
              <w:t xml:space="preserve">; </w:t>
            </w:r>
          </w:p>
          <w:p w14:paraId="3D810A72" w14:textId="77777777" w:rsidR="00220B73" w:rsidRDefault="00220B73"/>
          <w:p w14:paraId="297C209E" w14:textId="34CC86DE" w:rsidR="00583EA0" w:rsidRDefault="00583EA0" w:rsidP="00F34D49">
            <w:pPr>
              <w:pStyle w:val="Default"/>
              <w:numPr>
                <w:ilvl w:val="0"/>
                <w:numId w:val="30"/>
              </w:numPr>
            </w:pPr>
            <w:r>
              <w:sym w:font="Wingdings" w:char="F06F"/>
            </w:r>
            <w:r>
              <w:t xml:space="preserve">  </w:t>
            </w:r>
            <w:r w:rsidR="00F34D49" w:rsidRPr="00F34D49">
              <w:rPr>
                <w:sz w:val="20"/>
                <w:szCs w:val="20"/>
              </w:rPr>
              <w:t>Ervaring met het wassen van tunnelwanden van wegtunnels</w:t>
            </w:r>
            <w:r w:rsidR="00262F2B">
              <w:rPr>
                <w:sz w:val="20"/>
                <w:szCs w:val="20"/>
              </w:rPr>
              <w:t>, uitgevoerd in de afgelopen drie (3) jaar.</w:t>
            </w:r>
          </w:p>
        </w:tc>
      </w:tr>
      <w:tr w:rsidR="00583EA0" w14:paraId="297C20A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1" w14:textId="77777777" w:rsidR="00583EA0" w:rsidRDefault="00583EA0">
            <w:r>
              <w:t>Naam en adres opdrachtgever:</w:t>
            </w:r>
          </w:p>
        </w:tc>
      </w:tr>
      <w:tr w:rsidR="00583EA0" w14:paraId="297C20A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4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297C20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8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297C20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A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AC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A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297C20AE" w14:textId="77777777" w:rsidR="00583EA0" w:rsidRDefault="00583EA0">
            <w:pPr>
              <w:rPr>
                <w:highlight w:val="lightGray"/>
              </w:rPr>
            </w:pPr>
          </w:p>
          <w:p w14:paraId="297C20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297C20B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2" w14:textId="77777777" w:rsidR="00583EA0" w:rsidRDefault="00583EA0">
            <w:r>
              <w:t>Nadere informatie referentieproject</w:t>
            </w:r>
          </w:p>
        </w:tc>
      </w:tr>
      <w:tr w:rsidR="00583EA0" w14:paraId="297C20B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5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B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297C20B7" w14:textId="77777777" w:rsidR="00583EA0" w:rsidRDefault="00583EA0">
            <w:pPr>
              <w:rPr>
                <w:highlight w:val="lightGray"/>
              </w:rPr>
            </w:pPr>
          </w:p>
          <w:p w14:paraId="297C20B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Als bijlage toevoegen: een situatietekening of kaart (bijv. google </w:t>
            </w:r>
            <w:proofErr w:type="spellStart"/>
            <w:r>
              <w:rPr>
                <w:highlight w:val="lightGray"/>
              </w:rPr>
              <w:t>maps</w:t>
            </w:r>
            <w:proofErr w:type="spellEnd"/>
            <w:r>
              <w:rPr>
                <w:highlight w:val="lightGray"/>
              </w:rPr>
              <w:t>) waarop aangeduid de exacte locatie van het werkgebied van het referentieproject.</w:t>
            </w:r>
          </w:p>
        </w:tc>
      </w:tr>
      <w:tr w:rsidR="00583EA0" w14:paraId="297C20B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B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B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B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BF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297C20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3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297C20C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C7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297C20C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CB" w14:textId="77777777" w:rsidR="00583EA0" w:rsidRDefault="00583EA0">
            <w:r>
              <w:t>Datum van oplevering</w:t>
            </w:r>
          </w:p>
          <w:p w14:paraId="297C20CC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C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297C20D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CF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0" w14:textId="77777777" w:rsidR="00583EA0" w:rsidRDefault="00583EA0">
            <w:r>
              <w:t>Contractvorm:</w:t>
            </w:r>
          </w:p>
          <w:p w14:paraId="297C20D1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297C20D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5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297C20DB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8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9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A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14:paraId="297C20DF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C20D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97C20DD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20D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297C20E7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0E0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20E1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97C20E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297C20E3" w14:textId="77777777" w:rsidR="00583EA0" w:rsidRDefault="00583EA0">
            <w:pPr>
              <w:rPr>
                <w:highlight w:val="lightGray"/>
              </w:rPr>
            </w:pPr>
          </w:p>
          <w:p w14:paraId="297C20E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14:paraId="297C20E5" w14:textId="77777777" w:rsidR="00583EA0" w:rsidRDefault="00583EA0">
            <w:pPr>
              <w:rPr>
                <w:highlight w:val="lightGray"/>
              </w:rPr>
            </w:pPr>
          </w:p>
          <w:p w14:paraId="297C20E6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297C20E8" w14:textId="77777777" w:rsidR="00583EA0" w:rsidRDefault="00583EA0" w:rsidP="00583EA0">
      <w:pPr>
        <w:pStyle w:val="colofontitel"/>
      </w:pPr>
    </w:p>
    <w:p w14:paraId="297C20E9" w14:textId="77777777" w:rsidR="000B46D8" w:rsidRDefault="000B46D8"/>
    <w:sectPr w:rsidR="000B46D8" w:rsidSect="00D7691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699" w:right="1644" w:bottom="1440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11311" w14:textId="77777777" w:rsidR="00CC0A97" w:rsidRDefault="00CC0A97" w:rsidP="00ED4F31">
      <w:pPr>
        <w:spacing w:line="240" w:lineRule="auto"/>
      </w:pPr>
      <w:r>
        <w:separator/>
      </w:r>
    </w:p>
  </w:endnote>
  <w:endnote w:type="continuationSeparator" w:id="0">
    <w:p w14:paraId="14190C04" w14:textId="77777777" w:rsidR="00CC0A97" w:rsidRDefault="00CC0A97" w:rsidP="00ED4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987861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72364A" w14:textId="46829634" w:rsidR="002F3A48" w:rsidRDefault="002F3A48">
            <w:pPr>
              <w:pStyle w:val="Voettekst"/>
              <w:jc w:val="center"/>
            </w:pPr>
            <w:r w:rsidRPr="002F3A48">
              <w:rPr>
                <w:sz w:val="18"/>
                <w:szCs w:val="18"/>
              </w:rPr>
              <w:t xml:space="preserve">Pagina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PAGE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Pr="002F3A48">
              <w:rPr>
                <w:b/>
                <w:bCs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  <w:r w:rsidRPr="002F3A48">
              <w:rPr>
                <w:sz w:val="18"/>
                <w:szCs w:val="18"/>
              </w:rPr>
              <w:t xml:space="preserve"> van </w:t>
            </w:r>
            <w:r w:rsidRPr="002F3A48">
              <w:rPr>
                <w:b/>
                <w:bCs/>
                <w:sz w:val="18"/>
                <w:szCs w:val="18"/>
              </w:rPr>
              <w:fldChar w:fldCharType="begin"/>
            </w:r>
            <w:r w:rsidRPr="002F3A48">
              <w:rPr>
                <w:b/>
                <w:bCs/>
                <w:sz w:val="18"/>
                <w:szCs w:val="18"/>
              </w:rPr>
              <w:instrText>NUMPAGES</w:instrText>
            </w:r>
            <w:r w:rsidRPr="002F3A48">
              <w:rPr>
                <w:b/>
                <w:bCs/>
                <w:sz w:val="18"/>
                <w:szCs w:val="18"/>
              </w:rPr>
              <w:fldChar w:fldCharType="separate"/>
            </w:r>
            <w:r w:rsidRPr="002F3A48">
              <w:rPr>
                <w:b/>
                <w:bCs/>
                <w:sz w:val="18"/>
                <w:szCs w:val="18"/>
              </w:rPr>
              <w:t>2</w:t>
            </w:r>
            <w:r w:rsidRPr="002F3A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B2A6855" w14:textId="77777777" w:rsidR="00ED4F31" w:rsidRDefault="00ED4F3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26"/>
      <w:gridCol w:w="5968"/>
    </w:tblGrid>
    <w:tr w:rsidR="00D76915" w:rsidRPr="00B95186" w14:paraId="0C3E0028" w14:textId="77777777" w:rsidTr="002B192B">
      <w:tc>
        <w:tcPr>
          <w:tcW w:w="1487" w:type="pct"/>
          <w:shd w:val="clear" w:color="auto" w:fill="auto"/>
          <w:tcMar>
            <w:left w:w="0" w:type="dxa"/>
          </w:tcMar>
        </w:tcPr>
        <w:p w14:paraId="084386C5" w14:textId="77777777" w:rsidR="00D76915" w:rsidRPr="00B95186" w:rsidRDefault="00D76915" w:rsidP="00D76915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Bijlage</w:t>
          </w:r>
        </w:p>
      </w:tc>
      <w:tc>
        <w:tcPr>
          <w:tcW w:w="3513" w:type="pct"/>
          <w:shd w:val="clear" w:color="auto" w:fill="auto"/>
        </w:tcPr>
        <w:p w14:paraId="2195D5F6" w14:textId="25C816C8" w:rsidR="00D76915" w:rsidRPr="00B95186" w:rsidRDefault="00D76915" w:rsidP="00D76915">
          <w:pPr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perceel 2 – Wassen wanden</w:t>
          </w:r>
        </w:p>
      </w:tc>
    </w:tr>
    <w:tr w:rsidR="00D76915" w:rsidRPr="00B95186" w14:paraId="634B8B8C" w14:textId="77777777" w:rsidTr="002B192B">
      <w:tc>
        <w:tcPr>
          <w:tcW w:w="1487" w:type="pct"/>
          <w:shd w:val="clear" w:color="auto" w:fill="auto"/>
          <w:tcMar>
            <w:left w:w="0" w:type="dxa"/>
          </w:tcMar>
        </w:tcPr>
        <w:p w14:paraId="4198C471" w14:textId="77777777" w:rsidR="00D76915" w:rsidRPr="00B95186" w:rsidRDefault="00D76915" w:rsidP="00D76915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Kenmerk</w:t>
          </w:r>
        </w:p>
      </w:tc>
      <w:tc>
        <w:tcPr>
          <w:tcW w:w="3513" w:type="pct"/>
          <w:shd w:val="clear" w:color="auto" w:fill="auto"/>
        </w:tcPr>
        <w:p w14:paraId="1CB4E896" w14:textId="77777777" w:rsidR="00D76915" w:rsidRPr="00B95186" w:rsidRDefault="00D76915" w:rsidP="00D76915">
          <w:pPr>
            <w:rPr>
              <w:b/>
              <w:bCs/>
              <w:sz w:val="18"/>
              <w:szCs w:val="18"/>
            </w:rPr>
          </w:pPr>
          <w:r w:rsidRPr="00D2025C">
            <w:rPr>
              <w:b/>
              <w:bCs/>
              <w:sz w:val="18"/>
              <w:szCs w:val="18"/>
            </w:rPr>
            <w:t xml:space="preserve">AI </w:t>
          </w:r>
          <w:r>
            <w:rPr>
              <w:b/>
              <w:bCs/>
              <w:sz w:val="18"/>
              <w:szCs w:val="18"/>
            </w:rPr>
            <w:t>2020-0091</w:t>
          </w:r>
        </w:p>
      </w:tc>
    </w:tr>
    <w:tr w:rsidR="00D76915" w:rsidRPr="00B95186" w14:paraId="4C1283D7" w14:textId="77777777" w:rsidTr="002B192B">
      <w:tc>
        <w:tcPr>
          <w:tcW w:w="1487" w:type="pct"/>
          <w:shd w:val="clear" w:color="auto" w:fill="auto"/>
          <w:tcMar>
            <w:left w:w="0" w:type="dxa"/>
          </w:tcMar>
        </w:tcPr>
        <w:p w14:paraId="64355785" w14:textId="77777777" w:rsidR="00D76915" w:rsidRPr="00B95186" w:rsidRDefault="00D76915" w:rsidP="00D76915">
          <w:pPr>
            <w:rPr>
              <w:b/>
              <w:bCs/>
              <w:sz w:val="18"/>
              <w:szCs w:val="18"/>
            </w:rPr>
          </w:pPr>
          <w:r w:rsidRPr="00B95186">
            <w:rPr>
              <w:b/>
              <w:bCs/>
              <w:sz w:val="18"/>
              <w:szCs w:val="18"/>
            </w:rPr>
            <w:t>Betreft Europese aanbesteding</w:t>
          </w:r>
        </w:p>
      </w:tc>
      <w:tc>
        <w:tcPr>
          <w:tcW w:w="3513" w:type="pct"/>
          <w:shd w:val="clear" w:color="auto" w:fill="auto"/>
        </w:tcPr>
        <w:p w14:paraId="6D6B651A" w14:textId="77777777" w:rsidR="00D76915" w:rsidRPr="00B95186" w:rsidRDefault="00D76915" w:rsidP="00D76915">
          <w:pPr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Schoonmaken tunnels, reinigen kolken en wassen wanden</w:t>
          </w:r>
        </w:p>
      </w:tc>
    </w:tr>
  </w:tbl>
  <w:p w14:paraId="336A18BB" w14:textId="77777777" w:rsidR="00D76915" w:rsidRDefault="00D7691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5EEF3" w14:textId="77777777" w:rsidR="00CC0A97" w:rsidRDefault="00CC0A97" w:rsidP="00ED4F31">
      <w:pPr>
        <w:spacing w:line="240" w:lineRule="auto"/>
      </w:pPr>
      <w:r>
        <w:separator/>
      </w:r>
    </w:p>
  </w:footnote>
  <w:footnote w:type="continuationSeparator" w:id="0">
    <w:p w14:paraId="7A14A8B4" w14:textId="77777777" w:rsidR="00CC0A97" w:rsidRDefault="00CC0A97" w:rsidP="00ED4F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0CAAE" w14:textId="5B549AA9" w:rsidR="002F3A48" w:rsidRPr="005F44FD" w:rsidRDefault="002F3A48" w:rsidP="002F3A48">
    <w:pPr>
      <w:pStyle w:val="Koptekst"/>
      <w:rPr>
        <w:sz w:val="17"/>
        <w:szCs w:val="17"/>
      </w:rPr>
    </w:pPr>
    <w:bookmarkStart w:id="0" w:name="_Hlk532901932"/>
    <w:bookmarkStart w:id="1" w:name="_Hlk532901933"/>
    <w:bookmarkStart w:id="2" w:name="_Hlk532901934"/>
    <w:bookmarkStart w:id="3" w:name="_Hlk532901935"/>
    <w:bookmarkStart w:id="4" w:name="_Hlk532901936"/>
    <w:bookmarkStart w:id="5" w:name="_Hlk532901937"/>
    <w:r w:rsidRPr="005F44FD">
      <w:rPr>
        <w:sz w:val="17"/>
        <w:szCs w:val="17"/>
      </w:rPr>
      <w:t>Gemeente Amsterdam</w:t>
    </w:r>
    <w:r>
      <w:rPr>
        <w:sz w:val="17"/>
        <w:szCs w:val="17"/>
      </w:rPr>
      <w:tab/>
    </w:r>
    <w:r>
      <w:rPr>
        <w:sz w:val="17"/>
        <w:szCs w:val="17"/>
      </w:rPr>
      <w:tab/>
    </w:r>
    <w:r w:rsidR="00560838">
      <w:rPr>
        <w:sz w:val="17"/>
        <w:szCs w:val="17"/>
      </w:rPr>
      <w:t>26-5-2020</w:t>
    </w:r>
  </w:p>
  <w:p w14:paraId="0A48D7C9" w14:textId="77777777" w:rsidR="002F3A48" w:rsidRPr="005F44FD" w:rsidRDefault="002F3A48" w:rsidP="002F3A48">
    <w:pPr>
      <w:pStyle w:val="Koptekst"/>
      <w:rPr>
        <w:sz w:val="17"/>
        <w:szCs w:val="17"/>
      </w:rPr>
    </w:pPr>
    <w:r>
      <w:rPr>
        <w:sz w:val="17"/>
        <w:szCs w:val="17"/>
      </w:rPr>
      <w:t>Europees Openbare Procedure</w:t>
    </w:r>
  </w:p>
  <w:p w14:paraId="27916B24" w14:textId="2B8A4238" w:rsidR="002F3A48" w:rsidRDefault="002F3A48">
    <w:pPr>
      <w:pStyle w:val="Koptekst"/>
    </w:pPr>
    <w:r w:rsidRPr="005F44FD">
      <w:rPr>
        <w:sz w:val="17"/>
        <w:szCs w:val="17"/>
      </w:rPr>
      <w:t xml:space="preserve">Contract </w:t>
    </w:r>
    <w:r w:rsidR="00D2025C" w:rsidRPr="00D2025C">
      <w:rPr>
        <w:sz w:val="17"/>
        <w:szCs w:val="17"/>
      </w:rPr>
      <w:t>AI 20</w:t>
    </w:r>
    <w:r w:rsidR="005812CF">
      <w:rPr>
        <w:sz w:val="17"/>
        <w:szCs w:val="17"/>
      </w:rPr>
      <w:t>20</w:t>
    </w:r>
    <w:r w:rsidR="00D2025C" w:rsidRPr="00D2025C">
      <w:rPr>
        <w:sz w:val="17"/>
        <w:szCs w:val="17"/>
      </w:rPr>
      <w:t>-</w:t>
    </w:r>
    <w:r w:rsidR="006D1DF3">
      <w:rPr>
        <w:sz w:val="17"/>
        <w:szCs w:val="17"/>
      </w:rPr>
      <w:t>009</w:t>
    </w:r>
    <w:r w:rsidR="00560838">
      <w:rPr>
        <w:sz w:val="17"/>
        <w:szCs w:val="17"/>
      </w:rPr>
      <w:t>1</w:t>
    </w:r>
    <w:r>
      <w:rPr>
        <w:sz w:val="17"/>
        <w:szCs w:val="17"/>
      </w:rPr>
      <w:t xml:space="preserve"> </w:t>
    </w:r>
    <w:bookmarkEnd w:id="0"/>
    <w:bookmarkEnd w:id="1"/>
    <w:bookmarkEnd w:id="2"/>
    <w:bookmarkEnd w:id="3"/>
    <w:bookmarkEnd w:id="4"/>
    <w:bookmarkEnd w:id="5"/>
    <w:r w:rsidR="00560838">
      <w:rPr>
        <w:sz w:val="17"/>
        <w:szCs w:val="17"/>
      </w:rPr>
      <w:t>Schoonmaken tunnels, reinigen kolken en wassen wanden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C6833" w14:textId="567ACCF8" w:rsidR="00176DFB" w:rsidRDefault="00D94E83" w:rsidP="00176DFB">
    <w:pPr>
      <w:pStyle w:val="Koptekst"/>
    </w:pPr>
    <w:bookmarkStart w:id="6" w:name="_Hlk532901097"/>
    <w:bookmarkStart w:id="7" w:name="_Hlk532901098"/>
    <w:bookmarkStart w:id="8" w:name="_Hlk532901645"/>
    <w:bookmarkStart w:id="9" w:name="_Hlk532901646"/>
    <w:bookmarkStart w:id="10" w:name="_Hlk532902239"/>
    <w:bookmarkStart w:id="11" w:name="_Hlk532902240"/>
    <w:r>
      <w:rPr>
        <w:noProof/>
      </w:rPr>
      <w:drawing>
        <wp:anchor distT="0" distB="0" distL="114300" distR="114300" simplePos="0" relativeHeight="251659264" behindDoc="1" locked="0" layoutInCell="1" allowOverlap="1" wp14:anchorId="40163297" wp14:editId="6E05887B">
          <wp:simplePos x="0" y="0"/>
          <wp:positionH relativeFrom="column">
            <wp:posOffset>-1074420</wp:posOffset>
          </wp:positionH>
          <wp:positionV relativeFrom="paragraph">
            <wp:posOffset>-343535</wp:posOffset>
          </wp:positionV>
          <wp:extent cx="1760220" cy="1061720"/>
          <wp:effectExtent l="0" t="0" r="0" b="5080"/>
          <wp:wrapThrough wrapText="bothSides">
            <wp:wrapPolygon edited="0">
              <wp:start x="0" y="0"/>
              <wp:lineTo x="0" y="21316"/>
              <wp:lineTo x="21273" y="21316"/>
              <wp:lineTo x="21273" y="0"/>
              <wp:lineTo x="0" y="0"/>
            </wp:wrapPolygon>
          </wp:wrapThrough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220" cy="1061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A655F3" w14:textId="7777777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663C3AEB" w14:textId="5AC519C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2FAD3C16" w14:textId="77777777" w:rsidR="00176DFB" w:rsidRPr="00EB3DDD" w:rsidRDefault="00176DFB" w:rsidP="00176DFB">
    <w:pPr>
      <w:tabs>
        <w:tab w:val="center" w:pos="4536"/>
        <w:tab w:val="right" w:pos="9072"/>
      </w:tabs>
      <w:spacing w:line="240" w:lineRule="auto"/>
    </w:pPr>
  </w:p>
  <w:p w14:paraId="23E6F55B" w14:textId="77777777" w:rsidR="00176DFB" w:rsidRDefault="00176DFB" w:rsidP="00176DFB">
    <w:pPr>
      <w:tabs>
        <w:tab w:val="center" w:pos="4536"/>
        <w:tab w:val="right" w:pos="9072"/>
      </w:tabs>
      <w:spacing w:line="240" w:lineRule="auto"/>
    </w:pPr>
  </w:p>
  <w:p w14:paraId="6E5F63F8" w14:textId="77777777" w:rsidR="00176DFB" w:rsidRDefault="00176DFB" w:rsidP="00176DFB">
    <w:pPr>
      <w:tabs>
        <w:tab w:val="center" w:pos="4536"/>
        <w:tab w:val="right" w:pos="9072"/>
      </w:tabs>
      <w:spacing w:line="240" w:lineRule="auto"/>
    </w:pPr>
  </w:p>
  <w:bookmarkEnd w:id="6"/>
  <w:bookmarkEnd w:id="7"/>
  <w:bookmarkEnd w:id="8"/>
  <w:bookmarkEnd w:id="9"/>
  <w:bookmarkEnd w:id="10"/>
  <w:bookmarkEnd w:id="11"/>
  <w:p w14:paraId="62ACEF0C" w14:textId="7DD2C500" w:rsidR="00133874" w:rsidRDefault="00176DFB" w:rsidP="00176DFB">
    <w:pPr>
      <w:pStyle w:val="Koptekst"/>
      <w:jc w:val="center"/>
      <w:rPr>
        <w:b/>
        <w:bCs/>
        <w:sz w:val="48"/>
        <w:szCs w:val="48"/>
      </w:rPr>
    </w:pPr>
    <w:r w:rsidRPr="00D76915">
      <w:rPr>
        <w:b/>
        <w:bCs/>
        <w:sz w:val="48"/>
        <w:szCs w:val="48"/>
      </w:rPr>
      <w:t>Bijlage – Modelformulier referentiewerken</w:t>
    </w:r>
    <w:r w:rsidR="00B46D35" w:rsidRPr="00D76915">
      <w:rPr>
        <w:b/>
        <w:bCs/>
        <w:sz w:val="48"/>
        <w:szCs w:val="48"/>
      </w:rPr>
      <w:t xml:space="preserve"> perceel </w:t>
    </w:r>
    <w:r w:rsidR="00DB0BBB" w:rsidRPr="00D76915">
      <w:rPr>
        <w:b/>
        <w:bCs/>
        <w:sz w:val="48"/>
        <w:szCs w:val="48"/>
      </w:rPr>
      <w:t>2</w:t>
    </w:r>
    <w:r w:rsidR="00B46D35" w:rsidRPr="00D76915">
      <w:rPr>
        <w:b/>
        <w:bCs/>
        <w:sz w:val="48"/>
        <w:szCs w:val="48"/>
      </w:rPr>
      <w:t xml:space="preserve"> </w:t>
    </w:r>
  </w:p>
  <w:p w14:paraId="04FAC2D8" w14:textId="231196BC" w:rsidR="00115FA6" w:rsidRPr="00115FA6" w:rsidRDefault="00115FA6" w:rsidP="00176DFB">
    <w:pPr>
      <w:pStyle w:val="Koptekst"/>
      <w:jc w:val="center"/>
      <w:rPr>
        <w:sz w:val="40"/>
        <w:szCs w:val="40"/>
      </w:rPr>
    </w:pPr>
    <w:r w:rsidRPr="00115FA6">
      <w:rPr>
        <w:b/>
        <w:bCs/>
        <w:sz w:val="40"/>
        <w:szCs w:val="40"/>
      </w:rPr>
      <w:t>Wassen wanden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CF94D9E"/>
    <w:multiLevelType w:val="hybridMultilevel"/>
    <w:tmpl w:val="3886472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3013E2"/>
    <w:multiLevelType w:val="hybridMultilevel"/>
    <w:tmpl w:val="FCBCC9F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3D862649"/>
    <w:multiLevelType w:val="hybridMultilevel"/>
    <w:tmpl w:val="5670210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5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9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9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10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7"/>
  </w:num>
  <w:num w:numId="20">
    <w:abstractNumId w:val="10"/>
  </w:num>
  <w:num w:numId="21">
    <w:abstractNumId w:val="2"/>
  </w:num>
  <w:num w:numId="22">
    <w:abstractNumId w:val="5"/>
  </w:num>
  <w:num w:numId="23">
    <w:abstractNumId w:val="8"/>
  </w:num>
  <w:num w:numId="24">
    <w:abstractNumId w:val="2"/>
  </w:num>
  <w:num w:numId="25">
    <w:abstractNumId w:val="2"/>
  </w:num>
  <w:num w:numId="26">
    <w:abstractNumId w:val="2"/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3"/>
  </w:num>
  <w:num w:numId="3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0B64E9"/>
    <w:rsid w:val="00115FA6"/>
    <w:rsid w:val="00133874"/>
    <w:rsid w:val="00176DFB"/>
    <w:rsid w:val="00177A29"/>
    <w:rsid w:val="00220B73"/>
    <w:rsid w:val="00262F2B"/>
    <w:rsid w:val="002B5524"/>
    <w:rsid w:val="002F31F4"/>
    <w:rsid w:val="002F3A48"/>
    <w:rsid w:val="003B3222"/>
    <w:rsid w:val="00424DED"/>
    <w:rsid w:val="00482A4F"/>
    <w:rsid w:val="00527398"/>
    <w:rsid w:val="00560838"/>
    <w:rsid w:val="0056711B"/>
    <w:rsid w:val="005812CF"/>
    <w:rsid w:val="00583EA0"/>
    <w:rsid w:val="005F7D27"/>
    <w:rsid w:val="0061144F"/>
    <w:rsid w:val="00632123"/>
    <w:rsid w:val="00642B50"/>
    <w:rsid w:val="006D1DF3"/>
    <w:rsid w:val="007050B7"/>
    <w:rsid w:val="0075033E"/>
    <w:rsid w:val="008104C5"/>
    <w:rsid w:val="008402D9"/>
    <w:rsid w:val="0085782D"/>
    <w:rsid w:val="00883D67"/>
    <w:rsid w:val="009175F9"/>
    <w:rsid w:val="009761CF"/>
    <w:rsid w:val="009B0D92"/>
    <w:rsid w:val="009B11EC"/>
    <w:rsid w:val="00A011E4"/>
    <w:rsid w:val="00A03098"/>
    <w:rsid w:val="00A10332"/>
    <w:rsid w:val="00A3732E"/>
    <w:rsid w:val="00A53085"/>
    <w:rsid w:val="00AC7F4D"/>
    <w:rsid w:val="00B46D35"/>
    <w:rsid w:val="00B46FC6"/>
    <w:rsid w:val="00B859AD"/>
    <w:rsid w:val="00BB1EC4"/>
    <w:rsid w:val="00BC2323"/>
    <w:rsid w:val="00BD0C39"/>
    <w:rsid w:val="00CC0A97"/>
    <w:rsid w:val="00D2025C"/>
    <w:rsid w:val="00D76915"/>
    <w:rsid w:val="00D94E83"/>
    <w:rsid w:val="00DB0BBB"/>
    <w:rsid w:val="00E957F8"/>
    <w:rsid w:val="00EB1492"/>
    <w:rsid w:val="00ED4F31"/>
    <w:rsid w:val="00F12F0D"/>
    <w:rsid w:val="00F16E1D"/>
    <w:rsid w:val="00F34D49"/>
    <w:rsid w:val="00FA7A3C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C207D"/>
  <w15:docId w15:val="{FF5103B6-790E-4070-A10C-662B426C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4F31"/>
    <w:rPr>
      <w:rFonts w:eastAsia="Calibri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D4F31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4F31"/>
    <w:rPr>
      <w:rFonts w:eastAsia="Calibri"/>
      <w:lang w:eastAsia="en-US"/>
    </w:rPr>
  </w:style>
  <w:style w:type="paragraph" w:styleId="Ballontekst">
    <w:name w:val="Balloon Text"/>
    <w:basedOn w:val="Standaard"/>
    <w:link w:val="BallontekstChar"/>
    <w:semiHidden/>
    <w:unhideWhenUsed/>
    <w:rsid w:val="00B46FC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B46FC6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Default">
    <w:name w:val="Default"/>
    <w:rsid w:val="00560838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D9D39B-7896-4E36-8845-FFDF1F407B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9A8935-A017-4C1C-9EDB-FA7105003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66F457-9302-420E-AFF5-1BD7A28402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Nanda Vergunst</cp:lastModifiedBy>
  <cp:revision>10</cp:revision>
  <cp:lastPrinted>2020-07-07T15:13:00Z</cp:lastPrinted>
  <dcterms:created xsi:type="dcterms:W3CDTF">2020-05-26T14:52:00Z</dcterms:created>
  <dcterms:modified xsi:type="dcterms:W3CDTF">2020-07-07T15:13:00Z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</Properties>
</file>